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金門縣立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="0056796D">
        <w:rPr>
          <w:rFonts w:ascii="標楷體" w:eastAsia="標楷體" w:hAnsi="標楷體" w:hint="eastAsia"/>
          <w:b/>
          <w:sz w:val="28"/>
          <w:u w:val="single"/>
        </w:rPr>
        <w:t>9</w:t>
      </w:r>
      <w:r>
        <w:rPr>
          <w:rFonts w:ascii="標楷體" w:eastAsia="標楷體" w:hAnsi="標楷體"/>
          <w:b/>
          <w:sz w:val="28"/>
        </w:rPr>
        <w:t>學年度</w:t>
      </w:r>
      <w:r w:rsidR="00346A00">
        <w:rPr>
          <w:rFonts w:ascii="標楷體" w:eastAsia="標楷體" w:hAnsi="標楷體" w:hint="eastAsia"/>
          <w:b/>
          <w:sz w:val="28"/>
          <w:u w:val="single"/>
        </w:rPr>
        <w:t>下</w:t>
      </w:r>
      <w:r>
        <w:rPr>
          <w:rFonts w:ascii="標楷體" w:eastAsia="標楷體" w:hAnsi="標楷體"/>
          <w:b/>
          <w:sz w:val="28"/>
        </w:rPr>
        <w:t>學期</w:t>
      </w:r>
      <w:r w:rsidR="00F974E3">
        <w:rPr>
          <w:rFonts w:ascii="標楷體" w:eastAsia="標楷體" w:hAnsi="標楷體" w:hint="eastAsia"/>
          <w:b/>
          <w:sz w:val="28"/>
          <w:u w:val="single"/>
        </w:rPr>
        <w:t>二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趙雅玉   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4314A0">
        <w:rPr>
          <w:rFonts w:eastAsia="標楷體"/>
          <w:color w:val="000000"/>
          <w:sz w:val="28"/>
          <w:u w:val="single"/>
        </w:rPr>
        <w:t>19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4314A0">
        <w:rPr>
          <w:rFonts w:eastAsia="標楷體"/>
          <w:color w:val="000000"/>
          <w:sz w:val="28"/>
          <w:u w:val="single"/>
        </w:rPr>
        <w:t>35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:rsidR="00980B7D" w:rsidRDefault="00F820B5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【</w:t>
      </w:r>
      <w:r>
        <w:rPr>
          <w:rFonts w:eastAsia="標楷體"/>
          <w:color w:val="000000"/>
          <w:sz w:val="28"/>
        </w:rPr>
        <w:t>3/1</w:t>
      </w:r>
      <w:r>
        <w:rPr>
          <w:rFonts w:eastAsia="標楷體" w:hint="eastAsia"/>
          <w:color w:val="000000"/>
          <w:sz w:val="28"/>
        </w:rPr>
        <w:t>二二八補假扣</w:t>
      </w:r>
      <w:r>
        <w:rPr>
          <w:rFonts w:eastAsia="標楷體" w:hint="eastAsia"/>
          <w:color w:val="000000"/>
          <w:sz w:val="28"/>
        </w:rPr>
        <w:t>1</w:t>
      </w:r>
      <w:r>
        <w:rPr>
          <w:rFonts w:eastAsia="標楷體" w:hint="eastAsia"/>
          <w:color w:val="000000"/>
          <w:sz w:val="28"/>
        </w:rPr>
        <w:t>節、</w:t>
      </w:r>
      <w:r>
        <w:rPr>
          <w:rFonts w:eastAsia="標楷體" w:hint="eastAsia"/>
          <w:color w:val="000000"/>
          <w:sz w:val="28"/>
        </w:rPr>
        <w:t>4/5</w:t>
      </w:r>
      <w:r>
        <w:rPr>
          <w:rFonts w:eastAsia="標楷體" w:hint="eastAsia"/>
          <w:color w:val="000000"/>
          <w:sz w:val="28"/>
        </w:rPr>
        <w:t>兒童節補假扣</w:t>
      </w:r>
      <w:r>
        <w:rPr>
          <w:rFonts w:eastAsia="標楷體" w:hint="eastAsia"/>
          <w:color w:val="000000"/>
          <w:sz w:val="28"/>
        </w:rPr>
        <w:t>1</w:t>
      </w:r>
      <w:r>
        <w:rPr>
          <w:rFonts w:eastAsia="標楷體" w:hint="eastAsia"/>
          <w:color w:val="000000"/>
          <w:sz w:val="28"/>
        </w:rPr>
        <w:t>節、</w:t>
      </w:r>
      <w:r>
        <w:rPr>
          <w:rFonts w:eastAsia="標楷體" w:hint="eastAsia"/>
          <w:color w:val="000000"/>
          <w:sz w:val="28"/>
        </w:rPr>
        <w:t>6/14</w:t>
      </w:r>
      <w:r>
        <w:rPr>
          <w:rFonts w:eastAsia="標楷體" w:hint="eastAsia"/>
          <w:color w:val="000000"/>
          <w:sz w:val="28"/>
        </w:rPr>
        <w:t>端午節扣</w:t>
      </w:r>
      <w:r>
        <w:rPr>
          <w:rFonts w:eastAsia="標楷體" w:hint="eastAsia"/>
          <w:color w:val="000000"/>
          <w:sz w:val="28"/>
        </w:rPr>
        <w:t>1</w:t>
      </w:r>
      <w:r>
        <w:rPr>
          <w:rFonts w:eastAsia="標楷體" w:hint="eastAsia"/>
          <w:color w:val="000000"/>
          <w:sz w:val="28"/>
        </w:rPr>
        <w:t>節，共</w:t>
      </w:r>
      <w:r>
        <w:rPr>
          <w:rFonts w:eastAsia="標楷體"/>
          <w:color w:val="000000"/>
          <w:sz w:val="28"/>
        </w:rPr>
        <w:t>2*20-3=37</w:t>
      </w:r>
      <w:r>
        <w:rPr>
          <w:rFonts w:eastAsia="標楷體" w:hint="eastAsia"/>
          <w:color w:val="000000"/>
          <w:sz w:val="28"/>
        </w:rPr>
        <w:t>節】</w:t>
      </w:r>
    </w:p>
    <w:p w:rsidR="00E53E7F" w:rsidRPr="00F820B5" w:rsidRDefault="00E53E7F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:rsidR="00E53E7F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:rsidR="00E53E7F" w:rsidRDefault="00E53E7F" w:rsidP="00E53E7F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/>
          <w:kern w:val="0"/>
        </w:rPr>
        <w:t>培養</w:t>
      </w:r>
      <w:r>
        <w:rPr>
          <w:rFonts w:ascii="標楷體" w:eastAsia="標楷體" w:hAnsi="標楷體" w:hint="eastAsia"/>
          <w:kern w:val="0"/>
        </w:rPr>
        <w:t>多元</w:t>
      </w:r>
      <w:r>
        <w:rPr>
          <w:rFonts w:ascii="標楷體" w:eastAsia="標楷體" w:hAnsi="標楷體"/>
          <w:kern w:val="0"/>
        </w:rPr>
        <w:t>語文的興趣，能運用語文認識自我、表現自我，奠定終身學習的基礎。</w:t>
      </w:r>
    </w:p>
    <w:p w:rsidR="00E53E7F" w:rsidRDefault="00E53E7F" w:rsidP="00E53E7F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</w:t>
      </w:r>
      <w:r>
        <w:rPr>
          <w:rFonts w:ascii="標楷體" w:eastAsia="標楷體" w:hAnsi="標楷體" w:cs="標楷體"/>
          <w:kern w:val="0"/>
        </w:rPr>
        <w:t>願意參與各種學習活動，表現好奇與求知探究之心。</w:t>
      </w:r>
    </w:p>
    <w:p w:rsidR="00980B7D" w:rsidRPr="00E53E7F" w:rsidRDefault="00E53E7F" w:rsidP="00E53E7F">
      <w:pPr>
        <w:snapToGrid w:val="0"/>
        <w:spacing w:line="480" w:lineRule="atLeast"/>
        <w:ind w:firstLineChars="300" w:firstLine="720"/>
        <w:jc w:val="both"/>
        <w:rPr>
          <w:rFonts w:eastAsia="標楷體"/>
          <w:color w:val="000000"/>
          <w:sz w:val="28"/>
        </w:rPr>
      </w:pPr>
      <w:r w:rsidRPr="00E53E7F">
        <w:rPr>
          <w:rFonts w:ascii="標楷體" w:eastAsia="標楷體" w:hAnsi="標楷體" w:cs="標楷體"/>
          <w:kern w:val="0"/>
        </w:rPr>
        <w:t>3</w:t>
      </w:r>
      <w:r w:rsidRPr="00E53E7F">
        <w:rPr>
          <w:rFonts w:ascii="標楷體" w:eastAsia="標楷體" w:hAnsi="標楷體" w:cs="標楷體" w:hint="eastAsia"/>
          <w:kern w:val="0"/>
        </w:rPr>
        <w:t>.能</w:t>
      </w:r>
      <w:r w:rsidRPr="00E53E7F">
        <w:rPr>
          <w:rFonts w:ascii="標楷體" w:eastAsia="標楷體" w:hAnsi="標楷體" w:cs="標楷體"/>
          <w:kern w:val="0"/>
        </w:rPr>
        <w:t>欣賞周遭不同族群與文化內涵的異同</w:t>
      </w:r>
      <w:r w:rsidRPr="00E53E7F">
        <w:rPr>
          <w:rFonts w:ascii="標楷體" w:eastAsia="標楷體" w:hAnsi="標楷體" w:cs="標楷體" w:hint="eastAsia"/>
          <w:kern w:val="0"/>
        </w:rPr>
        <w:t>，學習與體驗多元文化特色</w:t>
      </w:r>
      <w:r>
        <w:rPr>
          <w:rFonts w:ascii="標楷體" w:eastAsia="標楷體" w:hAnsi="標楷體" w:cs="標楷體"/>
          <w:kern w:val="0"/>
        </w:rPr>
        <w:t>。</w:t>
      </w:r>
    </w:p>
    <w:p w:rsidR="00980B7D" w:rsidRPr="00E53E7F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>
        <w:trPr>
          <w:trHeight w:val="360"/>
        </w:trPr>
        <w:tc>
          <w:tcPr>
            <w:tcW w:w="3519" w:type="dxa"/>
            <w:vMerge/>
            <w:shd w:val="clear" w:color="auto" w:fill="auto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>
        <w:tc>
          <w:tcPr>
            <w:tcW w:w="3519" w:type="dxa"/>
            <w:shd w:val="clear" w:color="auto" w:fill="auto"/>
          </w:tcPr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規劃執行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與創新應變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B1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符號運用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與溝通表達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藝術涵養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與美感素養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lastRenderedPageBreak/>
              <w:t>C2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人際關係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與團隊合作</w:t>
            </w:r>
          </w:p>
          <w:p w:rsidR="00980B7D" w:rsidRDefault="00C755DE">
            <w:pPr>
              <w:pStyle w:val="aa"/>
              <w:ind w:left="0"/>
              <w:jc w:val="center"/>
              <w:rPr>
                <w:rFonts w:eastAsia="標楷體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多元文化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-E-A3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-E-B1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使用適切且多元的表徵符號，表達自己的想法、與人溝通，並能同理與尊重他人想法。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生活-E-C3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欣賞周遭不同族群與文化內涵的異同，體驗與覺察生活中全球關連的現象。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綜</w:t>
            </w:r>
            <w:r w:rsidRPr="00B3541C">
              <w:rPr>
                <w:rFonts w:ascii="標楷體" w:eastAsia="標楷體" w:hAnsi="標楷體" w:cs="標楷體"/>
              </w:rPr>
              <w:t>-E-B1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覺察自己的人際溝通方式，學習合宜</w:t>
            </w:r>
            <w:r w:rsidRPr="00B3541C">
              <w:rPr>
                <w:rFonts w:ascii="標楷體" w:eastAsia="標楷體" w:hAnsi="標楷體" w:cs="標楷體"/>
              </w:rPr>
              <w:t>1</w:t>
            </w:r>
            <w:r w:rsidRPr="00B3541C">
              <w:rPr>
                <w:rFonts w:ascii="標楷體" w:eastAsia="標楷體" w:hAnsi="標楷體" w:cs="標楷體" w:hint="eastAsia"/>
              </w:rPr>
              <w:t>的互動與溝通技巧，培養同理心，並應用於日常生活。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綜</w:t>
            </w:r>
            <w:r w:rsidRPr="00B3541C">
              <w:rPr>
                <w:rFonts w:ascii="標楷體" w:eastAsia="標楷體" w:hAnsi="標楷體" w:cs="標楷體"/>
              </w:rPr>
              <w:t>-E-C2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理解他人感受，樂於與人互動，學習尊重他人，增進人際關係，與團隊成員合作達成團體目標。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綜</w:t>
            </w:r>
            <w:r w:rsidRPr="00B3541C">
              <w:rPr>
                <w:rFonts w:ascii="標楷體" w:eastAsia="標楷體" w:hAnsi="標楷體" w:cs="標楷體"/>
              </w:rPr>
              <w:t>-E-C3</w:t>
            </w:r>
          </w:p>
          <w:p w:rsidR="00980B7D" w:rsidRPr="00B3541C" w:rsidRDefault="00B3541C" w:rsidP="00B3541C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體驗與欣賞在地文化，尊重關懷不同族群，理解並包容文化的多元性。</w:t>
            </w:r>
          </w:p>
        </w:tc>
      </w:tr>
    </w:tbl>
    <w:p w:rsidR="00980B7D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872"/>
        <w:gridCol w:w="3175"/>
        <w:gridCol w:w="3269"/>
        <w:gridCol w:w="3268"/>
        <w:gridCol w:w="1207"/>
        <w:gridCol w:w="1210"/>
        <w:gridCol w:w="1217"/>
      </w:tblGrid>
      <w:tr w:rsidR="00980B7D" w:rsidTr="00C755DE">
        <w:trPr>
          <w:trHeight w:val="315"/>
        </w:trPr>
        <w:tc>
          <w:tcPr>
            <w:tcW w:w="872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:rsidTr="00AF42F0">
        <w:trPr>
          <w:trHeight w:val="315"/>
        </w:trPr>
        <w:tc>
          <w:tcPr>
            <w:tcW w:w="872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</w:t>
            </w:r>
            <w:r w:rsidR="00AA606B">
              <w:rPr>
                <w:rFonts w:ascii="標楷體" w:eastAsia="標楷體" w:hAnsi="標楷體"/>
                <w:sz w:val="24"/>
                <w:szCs w:val="24"/>
              </w:rPr>
              <w:t>ow’s winter vacation?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F3731B" w:rsidRP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A-I-1生命成長現象的認識。</w:t>
            </w:r>
          </w:p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/</w:t>
            </w:r>
            <w:r w:rsidR="0056796D">
              <w:rPr>
                <w:rFonts w:ascii="標楷體" w:eastAsia="標楷體" w:hAnsi="標楷體" w:cs="標楷體" w:hint="eastAsia"/>
              </w:rPr>
              <w:t>18</w:t>
            </w:r>
          </w:p>
          <w:p w:rsidR="0056796D" w:rsidRDefault="005D135F" w:rsidP="0056796D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 w:rsidR="0056796D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學期開學日</w:t>
            </w:r>
          </w:p>
          <w:p w:rsidR="00432404" w:rsidRDefault="00432404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rPr>
          <w:trHeight w:val="331"/>
        </w:trPr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2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AA606B" w:rsidRDefault="00AA606B" w:rsidP="00AA606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</w:t>
            </w:r>
            <w:r>
              <w:rPr>
                <w:rFonts w:ascii="標楷體" w:eastAsia="標楷體" w:hAnsi="標楷體"/>
                <w:sz w:val="24"/>
                <w:szCs w:val="24"/>
              </w:rPr>
              <w:t>ow’s winter vacation?</w:t>
            </w:r>
          </w:p>
          <w:p w:rsidR="00AA606B" w:rsidRDefault="00AA606B" w:rsidP="00AA606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D135F" w:rsidRDefault="00F3731B" w:rsidP="00AF42F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0" w:name="OLE_LINK8"/>
            <w:bookmarkEnd w:id="0"/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:rsidR="005D135F" w:rsidRDefault="002E20E2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It’s Spring.</w:t>
            </w:r>
          </w:p>
          <w:p w:rsidR="002E20E2" w:rsidRDefault="002E20E2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D135F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1" w:name="OLE_LINK14"/>
            <w:bookmarkEnd w:id="1"/>
            <w:r>
              <w:rPr>
                <w:rFonts w:ascii="標楷體" w:eastAsia="標楷體" w:hAnsi="標楷體" w:hint="eastAsia"/>
                <w:sz w:val="24"/>
                <w:szCs w:val="24"/>
              </w:rPr>
              <w:t>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AF42F0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:rsidR="002E20E2" w:rsidRDefault="002E20E2" w:rsidP="002E20E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It’s Spring.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2" w:name="OLE_LINK19"/>
            <w:bookmarkEnd w:id="2"/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:rsidR="005D135F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  <w:p w:rsidR="005D135F" w:rsidRDefault="005D135F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D-I-1自我與他人關係的認識。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F35A9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:rsidR="002E20E2" w:rsidRDefault="002E20E2" w:rsidP="002E20E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P-T</w:t>
            </w:r>
          </w:p>
          <w:p w:rsidR="005D135F" w:rsidRDefault="00F3731B" w:rsidP="00F35A9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F35A9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5A9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F35A9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F35A9D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35A9D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35A9D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F35A9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品德教育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C877C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:rsidR="002E20E2" w:rsidRDefault="002E20E2" w:rsidP="002E20E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P-T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  <w:p w:rsidR="005D135F" w:rsidRPr="00F3731B" w:rsidRDefault="005D135F" w:rsidP="00F3731B">
            <w:pPr>
              <w:pStyle w:val="4123"/>
              <w:tabs>
                <w:tab w:val="clear" w:pos="142"/>
              </w:tabs>
              <w:snapToGrid w:val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C877C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C877C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C877C3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C877C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C877C3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C877C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C877C3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品德教育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4324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1</w:t>
            </w:r>
          </w:p>
          <w:p w:rsidR="005D135F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複習簡易問句與答句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:rsidR="005D135F" w:rsidRP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節日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介紹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5D135F" w:rsidRDefault="005D135F" w:rsidP="00FE1F25">
            <w:pPr>
              <w:snapToGrid w:val="0"/>
              <w:ind w:firstLine="23"/>
              <w:rPr>
                <w:rFonts w:cs="標楷體"/>
              </w:rPr>
            </w:pP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:rsidR="005D135F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節日活動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5D135F" w:rsidRDefault="005D135F" w:rsidP="00FE1F25">
            <w:pPr>
              <w:snapToGrid w:val="0"/>
              <w:ind w:firstLine="23"/>
              <w:rPr>
                <w:rFonts w:cs="標楷體"/>
              </w:rPr>
            </w:pP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2</w:t>
            </w:r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期中</w:t>
            </w:r>
            <w:r>
              <w:rPr>
                <w:rFonts w:ascii="標楷體" w:eastAsia="標楷體" w:hAnsi="標楷體"/>
                <w:sz w:val="24"/>
                <w:szCs w:val="24"/>
              </w:rPr>
              <w:t>評量週</w:t>
            </w:r>
            <w:bookmarkStart w:id="3" w:name="OLE_LINK42"/>
            <w:bookmarkEnd w:id="3"/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4</w:t>
            </w:r>
          </w:p>
          <w:p w:rsidR="002E20E2" w:rsidRDefault="002E20E2" w:rsidP="002E20E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U-Z</w:t>
            </w:r>
          </w:p>
          <w:p w:rsidR="00F3731B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C-I-1事物特性與現象的探究。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4 </w:t>
            </w:r>
          </w:p>
          <w:p w:rsidR="00F3731B" w:rsidRDefault="002E20E2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U-Z</w:t>
            </w:r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:rsidR="002E20E2" w:rsidRDefault="002E20E2" w:rsidP="002E20E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Lion’s Book.</w:t>
            </w:r>
          </w:p>
          <w:p w:rsidR="005D135F" w:rsidRDefault="00F3731B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1.學習與複誦適當語句.</w:t>
            </w:r>
          </w:p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生命教育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:rsidR="005D135F" w:rsidRDefault="002E20E2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Lion’s Book.</w:t>
            </w:r>
          </w:p>
          <w:p w:rsidR="00F3731B" w:rsidRDefault="00F3731B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1.根據不同情境說出適當的語句.</w:t>
            </w:r>
          </w:p>
          <w:p w:rsidR="00F3731B" w:rsidRDefault="00F3731B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心。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C-I-1事物特性與現象的探究。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生命教育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4" w:name="OLE_LINK362"/>
            <w:bookmarkEnd w:id="4"/>
            <w:r>
              <w:rPr>
                <w:rFonts w:ascii="標楷體" w:eastAsia="標楷體" w:hAnsi="標楷體"/>
                <w:sz w:val="24"/>
                <w:szCs w:val="24"/>
              </w:rPr>
              <w:t>Review 3</w:t>
            </w:r>
          </w:p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:rsidR="00F3731B" w:rsidRDefault="002E20E2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/>
                <w:sz w:val="24"/>
                <w:szCs w:val="24"/>
              </w:rPr>
              <w:t>Let’s go on Safari!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E4605C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:rsidR="00F3731B" w:rsidRDefault="002E20E2" w:rsidP="002E20E2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/>
                <w:sz w:val="24"/>
                <w:szCs w:val="24"/>
              </w:rPr>
              <w:t>Let’s go on Safari!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:rsidR="00F3731B" w:rsidRDefault="00F3731B" w:rsidP="0056796D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5D135F" w:rsidRDefault="005D135F" w:rsidP="00F376AE">
            <w:pPr>
              <w:snapToGrid w:val="0"/>
              <w:ind w:firstLine="23"/>
              <w:rPr>
                <w:rFonts w:cs="標楷體"/>
              </w:rPr>
            </w:pP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43240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4314A0" w:rsidTr="00F376AE">
        <w:trPr>
          <w:trHeight w:val="2766"/>
        </w:trPr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4314A0" w:rsidRDefault="004314A0" w:rsidP="004314A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4314A0" w:rsidRDefault="004314A0" w:rsidP="004314A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4</w:t>
            </w:r>
          </w:p>
          <w:p w:rsidR="004314A0" w:rsidRDefault="004314A0" w:rsidP="004314A0">
            <w:pPr>
              <w:pStyle w:val="4123"/>
              <w:tabs>
                <w:tab w:val="clear" w:pos="142"/>
              </w:tabs>
              <w:snapToGrid w:val="0"/>
              <w:jc w:val="left"/>
            </w:pPr>
          </w:p>
          <w:p w:rsidR="004314A0" w:rsidRDefault="004314A0" w:rsidP="004314A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期末評量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4314A0" w:rsidRDefault="004314A0" w:rsidP="004314A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4314A0" w:rsidRDefault="004314A0" w:rsidP="004314A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4314A0" w:rsidRDefault="004314A0" w:rsidP="004314A0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4314A0" w:rsidRDefault="004314A0" w:rsidP="004314A0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4314A0" w:rsidRDefault="004314A0" w:rsidP="004314A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4314A0" w:rsidRDefault="004314A0" w:rsidP="004314A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4314A0" w:rsidRDefault="004314A0" w:rsidP="004314A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</w:t>
            </w:r>
            <w:r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56796D" w:rsidTr="000B48DB">
        <w:tc>
          <w:tcPr>
            <w:tcW w:w="14218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:rsidR="0056796D" w:rsidRDefault="0056796D" w:rsidP="00432404">
            <w:pPr>
              <w:jc w:val="center"/>
              <w:rPr>
                <w:rFonts w:ascii="標楷體" w:eastAsia="標楷體" w:hAnsi="標楷體" w:cs="標楷體"/>
              </w:rPr>
            </w:pPr>
            <w:bookmarkStart w:id="5" w:name="_GoBack"/>
            <w:bookmarkEnd w:id="5"/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365" w:rsidRDefault="00DD4365" w:rsidP="00C755DE">
      <w:r>
        <w:separator/>
      </w:r>
    </w:p>
  </w:endnote>
  <w:endnote w:type="continuationSeparator" w:id="0">
    <w:p w:rsidR="00DD4365" w:rsidRDefault="00DD4365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365" w:rsidRDefault="00DD4365" w:rsidP="00C755DE">
      <w:r>
        <w:separator/>
      </w:r>
    </w:p>
  </w:footnote>
  <w:footnote w:type="continuationSeparator" w:id="0">
    <w:p w:rsidR="00DD4365" w:rsidRDefault="00DD4365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616E2"/>
    <w:rsid w:val="00101A2A"/>
    <w:rsid w:val="001D136F"/>
    <w:rsid w:val="00217B13"/>
    <w:rsid w:val="002B0835"/>
    <w:rsid w:val="002E20E2"/>
    <w:rsid w:val="00336DE2"/>
    <w:rsid w:val="00346A00"/>
    <w:rsid w:val="004314A0"/>
    <w:rsid w:val="00432404"/>
    <w:rsid w:val="0056796D"/>
    <w:rsid w:val="005D135F"/>
    <w:rsid w:val="0069648B"/>
    <w:rsid w:val="007045B1"/>
    <w:rsid w:val="0074601A"/>
    <w:rsid w:val="007505BF"/>
    <w:rsid w:val="007768AB"/>
    <w:rsid w:val="007B4D36"/>
    <w:rsid w:val="00865FDE"/>
    <w:rsid w:val="0088400A"/>
    <w:rsid w:val="008A2458"/>
    <w:rsid w:val="00980B7D"/>
    <w:rsid w:val="00A13A9C"/>
    <w:rsid w:val="00A30CD8"/>
    <w:rsid w:val="00A366CD"/>
    <w:rsid w:val="00AA606B"/>
    <w:rsid w:val="00AF42F0"/>
    <w:rsid w:val="00B3541C"/>
    <w:rsid w:val="00BE651E"/>
    <w:rsid w:val="00BF7042"/>
    <w:rsid w:val="00C342F7"/>
    <w:rsid w:val="00C755DE"/>
    <w:rsid w:val="00C877C3"/>
    <w:rsid w:val="00CF42F0"/>
    <w:rsid w:val="00D86DC9"/>
    <w:rsid w:val="00DA6665"/>
    <w:rsid w:val="00DD4365"/>
    <w:rsid w:val="00E04706"/>
    <w:rsid w:val="00E34C49"/>
    <w:rsid w:val="00E4605C"/>
    <w:rsid w:val="00E53E7F"/>
    <w:rsid w:val="00F05025"/>
    <w:rsid w:val="00F35A9D"/>
    <w:rsid w:val="00F3731B"/>
    <w:rsid w:val="00F376AE"/>
    <w:rsid w:val="00F672B9"/>
    <w:rsid w:val="00F820B5"/>
    <w:rsid w:val="00F87BE8"/>
    <w:rsid w:val="00F974E3"/>
    <w:rsid w:val="00FC295F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Windows 使用者</cp:lastModifiedBy>
  <cp:revision>11</cp:revision>
  <dcterms:created xsi:type="dcterms:W3CDTF">2020-07-07T13:50:00Z</dcterms:created>
  <dcterms:modified xsi:type="dcterms:W3CDTF">2021-04-16T06:03:00Z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